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3BAE5" w14:textId="77777777" w:rsidR="0092559F" w:rsidRDefault="0092559F" w:rsidP="00CE3792">
      <w:pPr>
        <w:jc w:val="center"/>
        <w:rPr>
          <w:b/>
          <w:sz w:val="32"/>
        </w:rPr>
      </w:pPr>
      <w:r>
        <w:rPr>
          <w:b/>
          <w:sz w:val="32"/>
        </w:rPr>
        <w:t xml:space="preserve">The </w:t>
      </w:r>
      <w:r w:rsidRPr="0092559F">
        <w:rPr>
          <w:b/>
          <w:sz w:val="32"/>
        </w:rPr>
        <w:t>988 Co</w:t>
      </w:r>
      <w:r>
        <w:rPr>
          <w:b/>
          <w:sz w:val="32"/>
        </w:rPr>
        <w:t>ordination and Improvement Act</w:t>
      </w:r>
    </w:p>
    <w:p w14:paraId="1B4835D8" w14:textId="78CD8616" w:rsidR="00DE078E" w:rsidRPr="00DE078E" w:rsidRDefault="0057081A" w:rsidP="00CE3792">
      <w:pPr>
        <w:jc w:val="center"/>
        <w:rPr>
          <w:sz w:val="28"/>
        </w:rPr>
      </w:pPr>
      <w:r>
        <w:rPr>
          <w:sz w:val="28"/>
        </w:rPr>
        <w:t>Introduced by Senator</w:t>
      </w:r>
      <w:r w:rsidR="007E0B95">
        <w:rPr>
          <w:sz w:val="28"/>
        </w:rPr>
        <w:t>s</w:t>
      </w:r>
      <w:r w:rsidR="000108ED">
        <w:rPr>
          <w:sz w:val="28"/>
        </w:rPr>
        <w:t xml:space="preserve"> </w:t>
      </w:r>
      <w:r w:rsidR="00DE078E">
        <w:rPr>
          <w:sz w:val="28"/>
        </w:rPr>
        <w:t>Tammy Baldwin</w:t>
      </w:r>
      <w:r w:rsidR="007E0B95">
        <w:rPr>
          <w:sz w:val="28"/>
        </w:rPr>
        <w:t xml:space="preserve"> and Susan Collins</w:t>
      </w:r>
    </w:p>
    <w:p w14:paraId="3C4666E0" w14:textId="77777777" w:rsidR="00CE3792" w:rsidRDefault="00CE3792" w:rsidP="00CE3792">
      <w:pPr>
        <w:jc w:val="center"/>
        <w:rPr>
          <w:b/>
          <w:sz w:val="32"/>
        </w:rPr>
      </w:pPr>
    </w:p>
    <w:p w14:paraId="6494671F" w14:textId="7B05BA5E" w:rsidR="0057081A" w:rsidRPr="0057081A" w:rsidRDefault="00CE3792" w:rsidP="0057081A">
      <w:pPr>
        <w:jc w:val="center"/>
        <w:rPr>
          <w:i/>
        </w:rPr>
      </w:pPr>
      <w:r>
        <w:rPr>
          <w:i/>
        </w:rPr>
        <w:t xml:space="preserve">A </w:t>
      </w:r>
      <w:r w:rsidR="007E0B95">
        <w:rPr>
          <w:i/>
        </w:rPr>
        <w:t xml:space="preserve">bipartisan </w:t>
      </w:r>
      <w:r>
        <w:rPr>
          <w:i/>
        </w:rPr>
        <w:t xml:space="preserve">bill to </w:t>
      </w:r>
      <w:r w:rsidR="0057081A">
        <w:rPr>
          <w:i/>
        </w:rPr>
        <w:t>e</w:t>
      </w:r>
      <w:r w:rsidR="0092559F">
        <w:rPr>
          <w:i/>
        </w:rPr>
        <w:t xml:space="preserve">stablish a </w:t>
      </w:r>
      <w:r w:rsidR="00FA4F8C">
        <w:rPr>
          <w:i/>
        </w:rPr>
        <w:t xml:space="preserve">Behavioral Health Crisis </w:t>
      </w:r>
      <w:r w:rsidR="0092559F">
        <w:rPr>
          <w:i/>
        </w:rPr>
        <w:t>Coordinating Office</w:t>
      </w:r>
      <w:r w:rsidR="00FA4F8C">
        <w:rPr>
          <w:i/>
        </w:rPr>
        <w:t>, promote access to specialized services for high-risk populations, and ensure appropriate oversight of 988</w:t>
      </w:r>
    </w:p>
    <w:p w14:paraId="46005DCC" w14:textId="0DC9CC3E" w:rsidR="00CE3792" w:rsidRDefault="00CE3792" w:rsidP="0057081A">
      <w:pPr>
        <w:rPr>
          <w:i/>
        </w:rPr>
      </w:pPr>
    </w:p>
    <w:p w14:paraId="4A64660C" w14:textId="516E10FA" w:rsidR="00CE3792" w:rsidRDefault="00CE3792" w:rsidP="0057081A">
      <w:pPr>
        <w:spacing w:after="240"/>
        <w:contextualSpacing/>
      </w:pPr>
      <w:r w:rsidRPr="00CE3792">
        <w:rPr>
          <w:b/>
          <w:u w:val="single"/>
        </w:rPr>
        <w:t>Background:</w:t>
      </w:r>
      <w:r w:rsidRPr="00CE3792">
        <w:t xml:space="preserve"> </w:t>
      </w:r>
      <w:r w:rsidR="00A2502E">
        <w:rPr>
          <w:bCs/>
        </w:rPr>
        <w:t>On July 16, 2022, the</w:t>
      </w:r>
      <w:r w:rsidR="00A2502E" w:rsidRPr="00A2502E">
        <w:rPr>
          <w:bCs/>
        </w:rPr>
        <w:t xml:space="preserve"> </w:t>
      </w:r>
      <w:r w:rsidR="00D47B9B">
        <w:rPr>
          <w:bCs/>
        </w:rPr>
        <w:t>new calling code for the National Suicide &amp; Crisis Lifeline, 988, was launched. The</w:t>
      </w:r>
      <w:r w:rsidR="00A2502E" w:rsidRPr="00A2502E">
        <w:rPr>
          <w:bCs/>
        </w:rPr>
        <w:t xml:space="preserve"> Lifeline</w:t>
      </w:r>
      <w:r w:rsidR="00A2502E" w:rsidRPr="00A2502E">
        <w:t> is a national network of local crisis centers that provides free and confidential emotional support to people in suicidal crisis or emotional distress 24 hours a day, 7 days a week in the United States. 988</w:t>
      </w:r>
      <w:r w:rsidR="00D47B9B">
        <w:t xml:space="preserve"> has already allowed thousands of individuals of all </w:t>
      </w:r>
      <w:r w:rsidR="00A2502E" w:rsidRPr="00A2502E">
        <w:t>ages who are experiencing a crisis—whether that is thoughts of suicide, a mental health concern or substance use issue, or any other kind of emotional distress—to get help for themselves or a loved one by connecting them with a trained crisis counselor.</w:t>
      </w:r>
      <w:r w:rsidR="00D47B9B">
        <w:t xml:space="preserve"> </w:t>
      </w:r>
      <w:r w:rsidR="00D47B9B" w:rsidRPr="00D47B9B">
        <w:t xml:space="preserve">The 988 Lifeline </w:t>
      </w:r>
      <w:r w:rsidR="00D47B9B">
        <w:t xml:space="preserve">was made possible by </w:t>
      </w:r>
      <w:r w:rsidR="00D47B9B" w:rsidRPr="00D47B9B">
        <w:t>Senator Tammy Baldwin’s </w:t>
      </w:r>
      <w:r w:rsidR="00D47B9B" w:rsidRPr="00D47B9B">
        <w:rPr>
          <w:i/>
          <w:iCs/>
        </w:rPr>
        <w:t>National Suicide Hotline Designation Act</w:t>
      </w:r>
      <w:r w:rsidR="00D47B9B" w:rsidRPr="00D47B9B">
        <w:t>, </w:t>
      </w:r>
      <w:hyperlink r:id="rId5" w:history="1">
        <w:r w:rsidR="00D47B9B" w:rsidRPr="00D47B9B">
          <w:rPr>
            <w:rStyle w:val="Hyperlink"/>
            <w:b/>
            <w:bCs/>
          </w:rPr>
          <w:t>bipartisan legislation</w:t>
        </w:r>
      </w:hyperlink>
      <w:r w:rsidR="00D47B9B" w:rsidRPr="00D47B9B">
        <w:t> that </w:t>
      </w:r>
      <w:hyperlink r:id="rId6" w:history="1">
        <w:r w:rsidR="00D47B9B" w:rsidRPr="00D47B9B">
          <w:rPr>
            <w:rStyle w:val="Hyperlink"/>
            <w:b/>
            <w:bCs/>
          </w:rPr>
          <w:t>passed Congress</w:t>
        </w:r>
      </w:hyperlink>
      <w:r w:rsidR="00D47B9B" w:rsidRPr="00D47B9B">
        <w:t> and became law in 2020.</w:t>
      </w:r>
    </w:p>
    <w:p w14:paraId="068E38A4" w14:textId="191F9BAF" w:rsidR="00D47B9B" w:rsidRDefault="00D47B9B" w:rsidP="0057081A">
      <w:pPr>
        <w:spacing w:after="240"/>
        <w:contextualSpacing/>
      </w:pPr>
    </w:p>
    <w:p w14:paraId="6CA45393" w14:textId="0030440D" w:rsidR="00D47B9B" w:rsidRPr="00D47B9B" w:rsidRDefault="00D47B9B" w:rsidP="00D47B9B">
      <w:pPr>
        <w:spacing w:after="240"/>
        <w:contextualSpacing/>
        <w:jc w:val="center"/>
        <w:rPr>
          <w:b/>
        </w:rPr>
      </w:pPr>
      <w:r w:rsidRPr="00D47B9B">
        <w:rPr>
          <w:b/>
        </w:rPr>
        <w:t>Now that 988 has officially launched, there is more that we must do to ensure that crisis call centers have the resources to respond to calls and to make sure that Americans have access to the services they need.</w:t>
      </w:r>
    </w:p>
    <w:p w14:paraId="08ABBB2C" w14:textId="77777777" w:rsidR="00182595" w:rsidRPr="00CE3792" w:rsidRDefault="00182595" w:rsidP="00182595">
      <w:pPr>
        <w:spacing w:after="240"/>
        <w:contextualSpacing/>
      </w:pPr>
    </w:p>
    <w:p w14:paraId="3F382E2C" w14:textId="1A9D094C" w:rsidR="00CE3792" w:rsidRDefault="00182595" w:rsidP="00CE3792">
      <w:pPr>
        <w:spacing w:after="160"/>
        <w:contextualSpacing/>
      </w:pPr>
      <w:r>
        <w:rPr>
          <w:b/>
          <w:u w:val="single"/>
        </w:rPr>
        <w:t xml:space="preserve">The </w:t>
      </w:r>
      <w:r w:rsidR="00FA4F8C">
        <w:rPr>
          <w:b/>
          <w:u w:val="single"/>
        </w:rPr>
        <w:t xml:space="preserve">988 Coordination and Improvement </w:t>
      </w:r>
      <w:r w:rsidR="0057081A">
        <w:rPr>
          <w:b/>
          <w:u w:val="single"/>
        </w:rPr>
        <w:t>Act</w:t>
      </w:r>
      <w:r w:rsidR="00CE3792" w:rsidRPr="00CE3792">
        <w:t xml:space="preserve"> </w:t>
      </w:r>
      <w:r w:rsidR="002B3655">
        <w:t xml:space="preserve">would </w:t>
      </w:r>
      <w:r w:rsidR="00FA4F8C">
        <w:t xml:space="preserve">help coordinate the work of the Department of Health and Human Services (HHS) when it comes to providing behavioral health crisis care, promote access to specialized services for high-risk populations, and allow for appropriate oversight of 988. Specifically, the bill would: </w:t>
      </w:r>
    </w:p>
    <w:p w14:paraId="157A7AE2" w14:textId="5F2F8ACD" w:rsidR="00FA4F8C" w:rsidRDefault="00FA4F8C" w:rsidP="00FA4F8C">
      <w:pPr>
        <w:pStyle w:val="ListParagraph"/>
        <w:numPr>
          <w:ilvl w:val="0"/>
          <w:numId w:val="1"/>
        </w:numPr>
        <w:spacing w:after="160"/>
        <w:rPr>
          <w:rFonts w:cs="Times New Roman"/>
          <w:szCs w:val="24"/>
        </w:rPr>
      </w:pPr>
      <w:r w:rsidRPr="009912FD">
        <w:rPr>
          <w:rFonts w:cs="Times New Roman"/>
          <w:b/>
          <w:szCs w:val="24"/>
        </w:rPr>
        <w:t>Establish, within the Substance Abuse and Mental Health Services Administration (SAMHSA), an office to coordinate work relating to behavioral health crisis care across the operating divisions and agencies of HHS:</w:t>
      </w:r>
      <w:r>
        <w:rPr>
          <w:rFonts w:cs="Times New Roman"/>
          <w:szCs w:val="24"/>
        </w:rPr>
        <w:t xml:space="preserve"> The office will convene Federal, State, Tribal, local and private partners, as well as l</w:t>
      </w:r>
      <w:r w:rsidRPr="00FA4F8C">
        <w:rPr>
          <w:rFonts w:cs="Times New Roman"/>
          <w:szCs w:val="24"/>
        </w:rPr>
        <w:t>aunch and manage Federal workgroups charged with making recommendations regarding behavioral health crisis issues</w:t>
      </w:r>
      <w:r>
        <w:rPr>
          <w:rFonts w:cs="Times New Roman"/>
          <w:szCs w:val="24"/>
        </w:rPr>
        <w:t xml:space="preserve">. Further, the coordinating office will assist </w:t>
      </w:r>
      <w:r w:rsidRPr="00FA4F8C">
        <w:rPr>
          <w:rFonts w:cs="Times New Roman"/>
          <w:szCs w:val="24"/>
        </w:rPr>
        <w:t>States, local governmental entities, territories, Indian Tribes, and Tribal communities in developing crisis care systems</w:t>
      </w:r>
      <w:r>
        <w:rPr>
          <w:rFonts w:cs="Times New Roman"/>
          <w:szCs w:val="24"/>
        </w:rPr>
        <w:t xml:space="preserve"> and establishing nationwide best practices, with the goal of </w:t>
      </w:r>
      <w:r w:rsidRPr="00FA4F8C">
        <w:rPr>
          <w:rFonts w:cs="Times New Roman"/>
          <w:szCs w:val="24"/>
        </w:rPr>
        <w:t xml:space="preserve">expanding </w:t>
      </w:r>
      <w:r w:rsidR="009912FD">
        <w:rPr>
          <w:rFonts w:cs="Times New Roman"/>
          <w:szCs w:val="24"/>
        </w:rPr>
        <w:t xml:space="preserve">capacity of and access to local 988 </w:t>
      </w:r>
      <w:r w:rsidRPr="00FA4F8C">
        <w:rPr>
          <w:rFonts w:cs="Times New Roman"/>
          <w:szCs w:val="24"/>
        </w:rPr>
        <w:t>call centers, mobile crisis care, crisis stabilization, psychiatric emergency services, rapid post-crisis follow-up care, and essential community services</w:t>
      </w:r>
      <w:r w:rsidR="009912FD">
        <w:rPr>
          <w:rFonts w:cs="Times New Roman"/>
          <w:szCs w:val="24"/>
        </w:rPr>
        <w:t xml:space="preserve">. </w:t>
      </w:r>
      <w:r w:rsidR="00F613DF">
        <w:rPr>
          <w:rFonts w:cs="Times New Roman"/>
          <w:szCs w:val="24"/>
        </w:rPr>
        <w:t xml:space="preserve">The office would be funded at $10 million per year from FY23 through FY27. </w:t>
      </w:r>
    </w:p>
    <w:p w14:paraId="49F795BD" w14:textId="67359762" w:rsidR="009912FD" w:rsidRDefault="008021DC" w:rsidP="00FA4F8C">
      <w:pPr>
        <w:pStyle w:val="ListParagraph"/>
        <w:numPr>
          <w:ilvl w:val="0"/>
          <w:numId w:val="1"/>
        </w:numPr>
        <w:spacing w:after="160"/>
        <w:rPr>
          <w:rFonts w:cs="Times New Roman"/>
          <w:szCs w:val="24"/>
        </w:rPr>
      </w:pPr>
      <w:r>
        <w:rPr>
          <w:rFonts w:cs="Times New Roman"/>
          <w:b/>
          <w:szCs w:val="24"/>
        </w:rPr>
        <w:t xml:space="preserve">Ensure that the National Suicide Prevention Lifeline supports access to specialized services for populations at higher risk of experiencing a behavioral health crisis, including </w:t>
      </w:r>
      <w:r w:rsidR="00F613DF">
        <w:rPr>
          <w:rFonts w:cs="Times New Roman"/>
          <w:b/>
          <w:szCs w:val="24"/>
        </w:rPr>
        <w:t xml:space="preserve">members of the </w:t>
      </w:r>
      <w:r>
        <w:rPr>
          <w:rFonts w:cs="Times New Roman"/>
          <w:b/>
          <w:szCs w:val="24"/>
        </w:rPr>
        <w:t xml:space="preserve">LGBTQ+ </w:t>
      </w:r>
      <w:r w:rsidR="00F613DF">
        <w:rPr>
          <w:rFonts w:cs="Times New Roman"/>
          <w:b/>
          <w:szCs w:val="24"/>
        </w:rPr>
        <w:t>community</w:t>
      </w:r>
      <w:r w:rsidR="005C0344">
        <w:rPr>
          <w:rFonts w:cs="Times New Roman"/>
          <w:b/>
          <w:szCs w:val="24"/>
        </w:rPr>
        <w:t xml:space="preserve">, </w:t>
      </w:r>
      <w:r w:rsidR="005C0344" w:rsidRPr="005C0344">
        <w:rPr>
          <w:rFonts w:cs="Times New Roman"/>
          <w:b/>
          <w:szCs w:val="24"/>
        </w:rPr>
        <w:t xml:space="preserve">American Indian and Alaska Natives, individuals who reside in rural counties, veterans, </w:t>
      </w:r>
      <w:r w:rsidR="005C0344">
        <w:rPr>
          <w:rFonts w:cs="Times New Roman"/>
          <w:b/>
          <w:szCs w:val="24"/>
        </w:rPr>
        <w:t xml:space="preserve">and </w:t>
      </w:r>
      <w:r w:rsidR="005C0344" w:rsidRPr="005C0344">
        <w:rPr>
          <w:rFonts w:cs="Times New Roman"/>
          <w:b/>
          <w:szCs w:val="24"/>
        </w:rPr>
        <w:t>racial and ethnic minorities</w:t>
      </w:r>
      <w:r>
        <w:rPr>
          <w:rFonts w:cs="Times New Roman"/>
          <w:b/>
          <w:szCs w:val="24"/>
        </w:rPr>
        <w:t xml:space="preserve">: </w:t>
      </w:r>
      <w:r>
        <w:rPr>
          <w:rFonts w:cs="Times New Roman"/>
          <w:szCs w:val="24"/>
        </w:rPr>
        <w:t xml:space="preserve">Efforts to support access to specialized services may include updates and development of training resources; adapting program network membership processes to incorporate organizations that provide specialized services for high-risk populations; designing and implementing transfer processes; and providing additional technical assistance to centers. </w:t>
      </w:r>
    </w:p>
    <w:p w14:paraId="31BF504B" w14:textId="126B8D45" w:rsidR="008021DC" w:rsidRDefault="008021DC" w:rsidP="00FA4F8C">
      <w:pPr>
        <w:pStyle w:val="ListParagraph"/>
        <w:numPr>
          <w:ilvl w:val="0"/>
          <w:numId w:val="1"/>
        </w:numPr>
        <w:spacing w:after="160"/>
        <w:rPr>
          <w:rFonts w:cs="Times New Roman"/>
          <w:szCs w:val="24"/>
        </w:rPr>
      </w:pPr>
      <w:r>
        <w:rPr>
          <w:rFonts w:cs="Times New Roman"/>
          <w:b/>
          <w:szCs w:val="24"/>
        </w:rPr>
        <w:lastRenderedPageBreak/>
        <w:t>Provide additional transparency and oversight into the implementation of 988:</w:t>
      </w:r>
      <w:r>
        <w:rPr>
          <w:rFonts w:cs="Times New Roman"/>
          <w:szCs w:val="24"/>
        </w:rPr>
        <w:t xml:space="preserve"> The Secretary of HHS will submit a report to Congress assessing the progress of HHS in implementation of 988, including an assessment of its performance, any efforts to provide specialized services to high-risk populations, state and regional variation access to crisis call centers, the capacity of the lifeline to handle texts and chats, </w:t>
      </w:r>
      <w:r w:rsidR="00F613DF">
        <w:rPr>
          <w:rFonts w:cs="Times New Roman"/>
          <w:szCs w:val="24"/>
        </w:rPr>
        <w:t xml:space="preserve">any needed programmatic or technological advancements, </w:t>
      </w:r>
      <w:r>
        <w:rPr>
          <w:rFonts w:cs="Times New Roman"/>
          <w:szCs w:val="24"/>
        </w:rPr>
        <w:t xml:space="preserve">and obstacles in collecting and distributing fees authorized by the National Suicide Hotline Designation Act of 2020 (P.L. 116-172). </w:t>
      </w:r>
    </w:p>
    <w:p w14:paraId="43174E2F" w14:textId="3AF1F8DB" w:rsidR="005306EA" w:rsidRPr="005306EA" w:rsidRDefault="005306EA" w:rsidP="005306EA">
      <w:pPr>
        <w:spacing w:after="160"/>
        <w:rPr>
          <w:rFonts w:cs="Times New Roman"/>
          <w:i/>
          <w:szCs w:val="24"/>
        </w:rPr>
      </w:pPr>
      <w:r>
        <w:rPr>
          <w:rFonts w:cs="Times New Roman"/>
          <w:i/>
          <w:szCs w:val="24"/>
        </w:rPr>
        <w:t>The 988 Coordination and Improvement Act is endorsed by the National Alliance on Mental Illness, Children’s Wisconsin, Wisconsin Department of Health Services,</w:t>
      </w:r>
      <w:r w:rsidR="007E0B95">
        <w:rPr>
          <w:rFonts w:cs="Times New Roman"/>
          <w:i/>
          <w:szCs w:val="24"/>
        </w:rPr>
        <w:t xml:space="preserve"> American Foundation for Suicide Prevention, Vibrant Emotional Health, Pathfinders Milwaukee, Office of the Milwaukee County Executive, Black Space,</w:t>
      </w:r>
      <w:r>
        <w:rPr>
          <w:rFonts w:cs="Times New Roman"/>
          <w:i/>
          <w:szCs w:val="24"/>
        </w:rPr>
        <w:t xml:space="preserve"> and the Trevor Project. </w:t>
      </w:r>
      <w:bookmarkStart w:id="0" w:name="_GoBack"/>
      <w:bookmarkEnd w:id="0"/>
    </w:p>
    <w:p w14:paraId="6AED9A7B" w14:textId="634E4373" w:rsidR="0057081A" w:rsidRPr="0057081A" w:rsidRDefault="0057081A" w:rsidP="00CE3792">
      <w:pPr>
        <w:rPr>
          <w:b/>
          <w:u w:val="single"/>
        </w:rPr>
      </w:pPr>
    </w:p>
    <w:sectPr w:rsidR="0057081A" w:rsidRPr="005708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83658"/>
    <w:multiLevelType w:val="hybridMultilevel"/>
    <w:tmpl w:val="26504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792"/>
    <w:rsid w:val="000108ED"/>
    <w:rsid w:val="00171F01"/>
    <w:rsid w:val="00182595"/>
    <w:rsid w:val="002B3655"/>
    <w:rsid w:val="003F132A"/>
    <w:rsid w:val="005306EA"/>
    <w:rsid w:val="0057081A"/>
    <w:rsid w:val="005C0344"/>
    <w:rsid w:val="005D6734"/>
    <w:rsid w:val="00696B83"/>
    <w:rsid w:val="007E0B95"/>
    <w:rsid w:val="008021DC"/>
    <w:rsid w:val="00844A9C"/>
    <w:rsid w:val="00847B93"/>
    <w:rsid w:val="0092559F"/>
    <w:rsid w:val="009912FD"/>
    <w:rsid w:val="00A2502E"/>
    <w:rsid w:val="00A5228C"/>
    <w:rsid w:val="00BE42F9"/>
    <w:rsid w:val="00CE3792"/>
    <w:rsid w:val="00CE5EDC"/>
    <w:rsid w:val="00D47B9B"/>
    <w:rsid w:val="00DE078E"/>
    <w:rsid w:val="00F613DF"/>
    <w:rsid w:val="00FA4F8C"/>
    <w:rsid w:val="00FB3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38471"/>
  <w15:chartTrackingRefBased/>
  <w15:docId w15:val="{6CF3C7F2-8379-4B73-938C-918EFF3CC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A9C"/>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F8C"/>
    <w:pPr>
      <w:ind w:left="720"/>
      <w:contextualSpacing/>
    </w:pPr>
  </w:style>
  <w:style w:type="character" w:styleId="Hyperlink">
    <w:name w:val="Hyperlink"/>
    <w:basedOn w:val="DefaultParagraphFont"/>
    <w:uiPriority w:val="99"/>
    <w:unhideWhenUsed/>
    <w:rsid w:val="00A250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2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ldwin.senate.gov/news/press-releases/988-bill-passes-house" TargetMode="External"/><Relationship Id="rId5" Type="http://schemas.openxmlformats.org/officeDocument/2006/relationships/hyperlink" Target="https://www.baldwin.senate.gov/news/press-releases/three-digit-suicide-prevention-hotline-legisl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Dugan, Erin (Baldwin)</dc:creator>
  <cp:keywords/>
  <dc:description/>
  <cp:lastModifiedBy>Dugan, Erin (Baldwin)</cp:lastModifiedBy>
  <cp:revision>12</cp:revision>
  <dcterms:created xsi:type="dcterms:W3CDTF">2022-04-12T17:10:00Z</dcterms:created>
  <dcterms:modified xsi:type="dcterms:W3CDTF">2022-09-15T13:54:00Z</dcterms:modified>
</cp:coreProperties>
</file>